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95" w:rsidRPr="00C91D33" w:rsidRDefault="00FF39AB" w:rsidP="00C91D33">
      <w:pPr>
        <w:spacing w:line="276" w:lineRule="auto"/>
        <w:rPr>
          <w:rFonts w:ascii="Arial" w:hAnsi="Arial" w:cs="Arial"/>
          <w:b/>
          <w:bCs/>
          <w:i/>
          <w:sz w:val="24"/>
          <w:szCs w:val="24"/>
        </w:rPr>
      </w:pPr>
      <w:r>
        <w:rPr>
          <w:rFonts w:ascii="Arial" w:hAnsi="Arial" w:cs="Arial"/>
          <w:b/>
          <w:bCs/>
          <w:i/>
          <w:sz w:val="24"/>
          <w:szCs w:val="24"/>
        </w:rPr>
        <w:t>(Anschrift)</w:t>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p>
    <w:p w:rsidR="00575995" w:rsidRPr="00C91D33" w:rsidRDefault="00575995" w:rsidP="00C91D33">
      <w:pPr>
        <w:spacing w:line="276" w:lineRule="auto"/>
        <w:rPr>
          <w:rFonts w:ascii="Arial" w:hAnsi="Arial" w:cs="Arial"/>
          <w:b/>
          <w:bCs/>
          <w:i/>
          <w:sz w:val="24"/>
          <w:szCs w:val="24"/>
        </w:rPr>
      </w:pPr>
    </w:p>
    <w:p w:rsidR="00575995" w:rsidRPr="00C91D33" w:rsidRDefault="00575995" w:rsidP="00C91D33">
      <w:pPr>
        <w:spacing w:line="276" w:lineRule="auto"/>
        <w:rPr>
          <w:rFonts w:ascii="Arial" w:hAnsi="Arial" w:cs="Arial"/>
          <w:b/>
          <w:bCs/>
          <w:i/>
          <w:sz w:val="24"/>
          <w:szCs w:val="24"/>
          <w:lang w:val="it-IT"/>
        </w:rPr>
      </w:pPr>
    </w:p>
    <w:p w:rsidR="00575995" w:rsidRPr="007C124C" w:rsidRDefault="007C124C" w:rsidP="00C91D33">
      <w:pPr>
        <w:spacing w:line="276" w:lineRule="auto"/>
        <w:jc w:val="both"/>
        <w:rPr>
          <w:rFonts w:ascii="Arial" w:hAnsi="Arial" w:cs="Arial"/>
          <w:b/>
          <w:sz w:val="24"/>
          <w:szCs w:val="24"/>
        </w:rPr>
      </w:pPr>
      <w:r w:rsidRPr="007C124C">
        <w:rPr>
          <w:rFonts w:ascii="Arial" w:hAnsi="Arial" w:cs="Arial"/>
          <w:b/>
          <w:sz w:val="24"/>
          <w:szCs w:val="24"/>
        </w:rPr>
        <w:t>An das</w:t>
      </w:r>
    </w:p>
    <w:p w:rsidR="007C124C" w:rsidRDefault="007C124C" w:rsidP="007C124C">
      <w:pPr>
        <w:pStyle w:val="Default"/>
      </w:pPr>
    </w:p>
    <w:p w:rsidR="007C124C" w:rsidRPr="007C124C" w:rsidRDefault="007C124C" w:rsidP="007C124C">
      <w:pPr>
        <w:pStyle w:val="Default"/>
        <w:rPr>
          <w:b/>
          <w:sz w:val="28"/>
          <w:szCs w:val="28"/>
        </w:rPr>
      </w:pPr>
      <w:r w:rsidRPr="007C124C">
        <w:rPr>
          <w:b/>
          <w:sz w:val="28"/>
          <w:szCs w:val="28"/>
        </w:rPr>
        <w:t xml:space="preserve">Landesamt für Finanzen Rheinland-Pfalz </w:t>
      </w:r>
    </w:p>
    <w:p w:rsidR="007C124C" w:rsidRPr="007C124C" w:rsidRDefault="007C124C" w:rsidP="007C124C">
      <w:pPr>
        <w:pStyle w:val="Default"/>
        <w:rPr>
          <w:b/>
          <w:sz w:val="28"/>
          <w:szCs w:val="28"/>
        </w:rPr>
      </w:pPr>
      <w:r w:rsidRPr="007C124C">
        <w:rPr>
          <w:b/>
          <w:sz w:val="28"/>
          <w:szCs w:val="28"/>
        </w:rPr>
        <w:t xml:space="preserve">Hoevelstr.10 </w:t>
      </w:r>
    </w:p>
    <w:p w:rsidR="00575995" w:rsidRPr="007C124C" w:rsidRDefault="007C124C" w:rsidP="007C124C">
      <w:pPr>
        <w:spacing w:line="276" w:lineRule="auto"/>
        <w:jc w:val="both"/>
        <w:rPr>
          <w:rFonts w:ascii="Arial" w:hAnsi="Arial" w:cs="Arial"/>
          <w:b/>
          <w:sz w:val="28"/>
          <w:szCs w:val="28"/>
        </w:rPr>
      </w:pPr>
      <w:r w:rsidRPr="007C124C">
        <w:rPr>
          <w:b/>
          <w:sz w:val="28"/>
          <w:szCs w:val="28"/>
        </w:rPr>
        <w:t>56073 Koblenz</w:t>
      </w:r>
    </w:p>
    <w:p w:rsidR="00575995" w:rsidRPr="007C124C" w:rsidRDefault="00575995" w:rsidP="00C91D33">
      <w:pPr>
        <w:spacing w:line="276" w:lineRule="auto"/>
        <w:rPr>
          <w:rFonts w:ascii="Arial" w:hAnsi="Arial" w:cs="Arial"/>
          <w:b/>
          <w:sz w:val="28"/>
          <w:szCs w:val="28"/>
        </w:rPr>
      </w:pPr>
    </w:p>
    <w:p w:rsidR="00FF39AB" w:rsidRPr="00C91D33" w:rsidRDefault="00FF39AB" w:rsidP="00C91D33">
      <w:pPr>
        <w:spacing w:line="276" w:lineRule="auto"/>
        <w:rPr>
          <w:rFonts w:ascii="Arial" w:hAnsi="Arial" w:cs="Arial"/>
          <w:sz w:val="24"/>
          <w:szCs w:val="24"/>
        </w:rPr>
      </w:pPr>
    </w:p>
    <w:p w:rsidR="00575995" w:rsidRPr="00C91D33" w:rsidRDefault="00575995" w:rsidP="00C91D33">
      <w:pPr>
        <w:spacing w:line="276" w:lineRule="auto"/>
        <w:rPr>
          <w:rFonts w:ascii="Arial" w:hAnsi="Arial" w:cs="Arial"/>
          <w:sz w:val="24"/>
          <w:szCs w:val="24"/>
        </w:rPr>
      </w:pP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p>
    <w:p w:rsidR="00122C8B" w:rsidRDefault="00575995" w:rsidP="00C91D33">
      <w:pPr>
        <w:spacing w:line="276" w:lineRule="auto"/>
        <w:rPr>
          <w:rFonts w:ascii="Arial" w:hAnsi="Arial" w:cs="Arial"/>
          <w:b/>
          <w:sz w:val="24"/>
          <w:szCs w:val="24"/>
        </w:rPr>
      </w:pPr>
      <w:r w:rsidRPr="00C91D33">
        <w:rPr>
          <w:rFonts w:ascii="Arial" w:hAnsi="Arial" w:cs="Arial"/>
          <w:b/>
          <w:sz w:val="24"/>
          <w:szCs w:val="24"/>
        </w:rPr>
        <w:t xml:space="preserve">Personal-Nr.: </w:t>
      </w:r>
    </w:p>
    <w:p w:rsidR="00FF39AB" w:rsidRDefault="00FF39AB" w:rsidP="00FF39AB">
      <w:pPr>
        <w:pStyle w:val="Default"/>
      </w:pPr>
    </w:p>
    <w:p w:rsidR="00FF39AB" w:rsidRPr="00FF39AB" w:rsidRDefault="00FF39AB" w:rsidP="00FF39AB">
      <w:pPr>
        <w:pStyle w:val="Default"/>
        <w:rPr>
          <w:rFonts w:ascii="Arial" w:hAnsi="Arial" w:cs="Arial"/>
          <w:b/>
          <w:bCs/>
        </w:rPr>
      </w:pPr>
      <w:r w:rsidRPr="00FF39AB">
        <w:rPr>
          <w:rFonts w:ascii="Arial" w:hAnsi="Arial" w:cs="Arial"/>
          <w:b/>
          <w:bCs/>
        </w:rPr>
        <w:t xml:space="preserve">Widerspruch gegen die Besoldung/Versorgung ab 2022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Sehr geehrte Damen und Herren, </w:t>
      </w:r>
    </w:p>
    <w:p w:rsidR="00FF39AB" w:rsidRPr="00FF39AB" w:rsidRDefault="00FF39AB" w:rsidP="00FF39AB">
      <w:pPr>
        <w:pStyle w:val="Default"/>
        <w:rPr>
          <w:rFonts w:ascii="Arial" w:hAnsi="Arial" w:cs="Arial"/>
        </w:rPr>
      </w:pPr>
      <w:r w:rsidRPr="00FF39AB">
        <w:rPr>
          <w:rFonts w:ascii="Arial" w:hAnsi="Arial" w:cs="Arial"/>
        </w:rPr>
        <w:t xml:space="preserve">hiermit erhebe ich </w:t>
      </w:r>
    </w:p>
    <w:p w:rsidR="00FF39AB" w:rsidRPr="00FF39AB" w:rsidRDefault="00FF39AB" w:rsidP="00FF39AB">
      <w:pPr>
        <w:pStyle w:val="Default"/>
        <w:jc w:val="center"/>
        <w:rPr>
          <w:rFonts w:ascii="Arial" w:hAnsi="Arial" w:cs="Arial"/>
          <w:b/>
          <w:bCs/>
        </w:rPr>
      </w:pPr>
      <w:r w:rsidRPr="00FF39AB">
        <w:rPr>
          <w:rFonts w:ascii="Arial" w:hAnsi="Arial" w:cs="Arial"/>
          <w:b/>
          <w:bCs/>
        </w:rPr>
        <w:t>Widerspruch</w:t>
      </w:r>
    </w:p>
    <w:p w:rsidR="00FF39AB" w:rsidRPr="00FF39AB" w:rsidRDefault="00FF39AB" w:rsidP="00FF39AB">
      <w:pPr>
        <w:pStyle w:val="Default"/>
        <w:jc w:val="center"/>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gegen die Höhe meiner Dienst- /Versorgungsbezüge seit Januar 2022 und beantrage, </w:t>
      </w:r>
    </w:p>
    <w:p w:rsidR="00FF39AB" w:rsidRPr="00FF39AB" w:rsidRDefault="00FF39AB" w:rsidP="00FF39AB">
      <w:pPr>
        <w:pStyle w:val="Default"/>
        <w:rPr>
          <w:rFonts w:ascii="Arial" w:hAnsi="Arial" w:cs="Arial"/>
        </w:rPr>
      </w:pPr>
    </w:p>
    <w:p w:rsidR="00FF39AB" w:rsidRPr="00FF39AB" w:rsidRDefault="00FF39AB" w:rsidP="00FF39AB">
      <w:pPr>
        <w:pStyle w:val="Default"/>
        <w:jc w:val="center"/>
        <w:rPr>
          <w:rFonts w:ascii="Arial" w:hAnsi="Arial" w:cs="Arial"/>
        </w:rPr>
      </w:pPr>
      <w:r w:rsidRPr="00FF39AB">
        <w:rPr>
          <w:rFonts w:ascii="Arial" w:hAnsi="Arial" w:cs="Arial"/>
          <w:b/>
          <w:bCs/>
        </w:rPr>
        <w:t>mir eine amtsangemessene Besoldung/Versorgung ab dem 01.01.2022 zu gewähren.</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u w:val="single"/>
        </w:rPr>
      </w:pPr>
      <w:r w:rsidRPr="00FF39AB">
        <w:rPr>
          <w:rFonts w:ascii="Arial" w:hAnsi="Arial" w:cs="Arial"/>
          <w:u w:val="single"/>
        </w:rPr>
        <w:t xml:space="preserve">Begründung: </w:t>
      </w:r>
    </w:p>
    <w:p w:rsidR="00FF39AB" w:rsidRPr="00FF39AB" w:rsidRDefault="00FF39AB" w:rsidP="00FF39AB">
      <w:pPr>
        <w:pStyle w:val="Default"/>
        <w:rPr>
          <w:rFonts w:ascii="Arial" w:hAnsi="Arial" w:cs="Arial"/>
          <w:u w:val="single"/>
        </w:rPr>
      </w:pPr>
    </w:p>
    <w:p w:rsidR="00FF39AB" w:rsidRPr="00FF39AB" w:rsidRDefault="00FF39AB" w:rsidP="00FF39AB">
      <w:pPr>
        <w:pStyle w:val="Default"/>
        <w:rPr>
          <w:rFonts w:ascii="Arial" w:hAnsi="Arial" w:cs="Arial"/>
        </w:rPr>
      </w:pPr>
      <w:r w:rsidRPr="00FF39AB">
        <w:rPr>
          <w:rFonts w:ascii="Arial" w:hAnsi="Arial" w:cs="Arial"/>
        </w:rPr>
        <w:t xml:space="preserve">Als Beamter im Dienst des Landes </w:t>
      </w:r>
      <w:r w:rsidR="003264B9">
        <w:rPr>
          <w:rFonts w:ascii="Arial" w:hAnsi="Arial" w:cs="Arial"/>
        </w:rPr>
        <w:t>Rheinland-Pfalz</w:t>
      </w:r>
      <w:r w:rsidRPr="00FF39AB">
        <w:rPr>
          <w:rFonts w:ascii="Arial" w:hAnsi="Arial" w:cs="Arial"/>
        </w:rPr>
        <w:t xml:space="preserve"> habe ich mich verpflichtet, meine gesamte Arbeitskraft ausschließlich in den Dienst des Gemeinwesens zu stellen. Im Gegenzug ist mein Dienstherr verpflichtet, seine Beamte und ihre Familien amtsangemessen zu alimentieren.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Das Alimentationsprinzip ist nach ständiger Rechtsprechung ein hergebrachter und zu beachtender Grundsatz des Berufsbeamtentums i.S.v. Art. 33 Abs. 5 GG. Es v</w:t>
      </w:r>
      <w:r w:rsidR="00C85D5F">
        <w:rPr>
          <w:rFonts w:ascii="Arial" w:hAnsi="Arial" w:cs="Arial"/>
        </w:rPr>
        <w:t>erpflichtet den Dienstherrn ins</w:t>
      </w:r>
      <w:r w:rsidRPr="00FF39AB">
        <w:rPr>
          <w:rFonts w:ascii="Arial" w:hAnsi="Arial" w:cs="Arial"/>
        </w:rPr>
        <w:t xml:space="preserve">besondere Beamte und ihre Familien lebenslang angemessen zu alimentieren. Die Dienst- und Versorgungsbezüge sind daher so zu bemessen, dass sie einen je nach Dienstrang, Bedeutung und Verantwortung des Amtes für die Allgemeinheit entsprechend der Entwicklung der allgemeinen wirtschaftlichen und finanziellen Verhältnisse und des allgemeinen Lebensstandards angemessenen Lebensunterhalt gewähren. Insofern müssen Beamte über ein Nettoeinkommen verfügen, das ihre rechtliche und wirtschaftliche Sicherheit und Unabhängigkeit gewährleistet und ihnen und ihrer Familie über die Befriedigung der Grundbedürfnisse hinaus eine ihrem Amt angemessene Lebensführung ermöglicht. </w:t>
      </w:r>
    </w:p>
    <w:p w:rsidR="00FF39AB" w:rsidRPr="00FF39AB" w:rsidRDefault="00FF39AB" w:rsidP="00FF39AB">
      <w:pPr>
        <w:pStyle w:val="Default"/>
        <w:pageBreakBefore/>
        <w:rPr>
          <w:rFonts w:ascii="Arial" w:hAnsi="Arial" w:cs="Arial"/>
        </w:rPr>
      </w:pPr>
      <w:r w:rsidRPr="00FF39AB">
        <w:rPr>
          <w:rFonts w:ascii="Arial" w:hAnsi="Arial" w:cs="Arial"/>
        </w:rPr>
        <w:lastRenderedPageBreak/>
        <w:t xml:space="preserve">Angesichts der massiv gestiegenen Lebenshaltungskosten sowie der erheblich gestiegenen Inflation halte ich meine Besoldung/Versorgung im Lichte des Alimentationsprinzips seit dem 01.01.2022 für unzureichend.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Ich bitte um schriftliche Eingangsbestätigung und schriftliche Erklärung, dass auf die Einrede der Verjährung verzichtet wird. </w:t>
      </w:r>
    </w:p>
    <w:p w:rsidR="00FF39AB" w:rsidRPr="00FF39AB" w:rsidRDefault="00FF39AB" w:rsidP="00FF39AB">
      <w:pPr>
        <w:pStyle w:val="Default"/>
        <w:rPr>
          <w:rFonts w:ascii="Arial" w:hAnsi="Arial" w:cs="Arial"/>
        </w:rPr>
      </w:pPr>
    </w:p>
    <w:p w:rsidR="00FF39AB" w:rsidRPr="00CB52B8" w:rsidRDefault="00CB52B8" w:rsidP="00FF39AB">
      <w:pPr>
        <w:spacing w:line="276" w:lineRule="auto"/>
        <w:jc w:val="both"/>
        <w:rPr>
          <w:rFonts w:ascii="Arial" w:hAnsi="Arial" w:cs="Arial"/>
          <w:color w:val="000000"/>
          <w:sz w:val="24"/>
          <w:szCs w:val="24"/>
          <w:lang w:eastAsia="de-DE"/>
        </w:rPr>
      </w:pPr>
      <w:r w:rsidRPr="00CB52B8">
        <w:rPr>
          <w:rFonts w:ascii="Arial" w:hAnsi="Arial" w:cs="Arial"/>
          <w:color w:val="000000"/>
          <w:sz w:val="24"/>
          <w:szCs w:val="24"/>
          <w:lang w:eastAsia="de-DE"/>
        </w:rPr>
        <w:t>Gleichzeitig bitte ich bis zur verfassungsgemäßen Umsetzung der Entscheidung durch den für meine Besoldung zuständigen Gesetzgeber meinen Antrag ruhen zu lassen, auf die Einrede der Verjährung zu verzichten und mir dies und den Eingang meines Widerspruchs entsprechend schriftlich zu bestätigen.</w:t>
      </w:r>
    </w:p>
    <w:p w:rsidR="00CB52B8" w:rsidRDefault="00CB52B8" w:rsidP="00FF39AB">
      <w:pPr>
        <w:spacing w:line="276" w:lineRule="auto"/>
        <w:jc w:val="both"/>
        <w:rPr>
          <w:rFonts w:ascii="Arial" w:hAnsi="Arial" w:cs="Arial"/>
          <w:sz w:val="24"/>
          <w:szCs w:val="24"/>
        </w:rPr>
      </w:pPr>
    </w:p>
    <w:p w:rsidR="00CB52B8" w:rsidRDefault="00CB52B8" w:rsidP="00FF39AB">
      <w:pPr>
        <w:spacing w:line="276" w:lineRule="auto"/>
        <w:jc w:val="both"/>
        <w:rPr>
          <w:rFonts w:ascii="Arial" w:hAnsi="Arial" w:cs="Arial"/>
          <w:sz w:val="24"/>
          <w:szCs w:val="24"/>
        </w:rPr>
      </w:pPr>
    </w:p>
    <w:p w:rsidR="004A02A5" w:rsidRPr="00FF39AB" w:rsidRDefault="00FF39AB" w:rsidP="00FF39AB">
      <w:pPr>
        <w:spacing w:line="276" w:lineRule="auto"/>
        <w:jc w:val="both"/>
        <w:rPr>
          <w:rFonts w:ascii="Arial" w:hAnsi="Arial" w:cs="Arial"/>
          <w:sz w:val="24"/>
          <w:szCs w:val="24"/>
        </w:rPr>
      </w:pPr>
      <w:bookmarkStart w:id="0" w:name="_GoBack"/>
      <w:bookmarkEnd w:id="0"/>
      <w:r w:rsidRPr="00FF39AB">
        <w:rPr>
          <w:rFonts w:ascii="Arial" w:hAnsi="Arial" w:cs="Arial"/>
          <w:sz w:val="24"/>
          <w:szCs w:val="24"/>
        </w:rPr>
        <w:t>Mit freundlichen Grüßen</w:t>
      </w:r>
    </w:p>
    <w:p w:rsidR="004A02A5" w:rsidRDefault="004A02A5" w:rsidP="004A02A5">
      <w:pPr>
        <w:spacing w:line="276" w:lineRule="auto"/>
        <w:jc w:val="both"/>
        <w:rPr>
          <w:rFonts w:ascii="Arial" w:hAnsi="Arial" w:cs="Arial"/>
        </w:rPr>
      </w:pPr>
    </w:p>
    <w:p w:rsidR="00FF39AB" w:rsidRDefault="00FF39AB" w:rsidP="004A02A5">
      <w:pPr>
        <w:spacing w:line="276" w:lineRule="auto"/>
        <w:jc w:val="both"/>
        <w:rPr>
          <w:rFonts w:ascii="Arial" w:hAnsi="Arial" w:cs="Arial"/>
        </w:rPr>
      </w:pPr>
    </w:p>
    <w:p w:rsidR="00FF39AB" w:rsidRPr="00C91D33" w:rsidRDefault="00FF39AB" w:rsidP="004A02A5">
      <w:pPr>
        <w:spacing w:line="276" w:lineRule="auto"/>
        <w:jc w:val="both"/>
        <w:rPr>
          <w:rFonts w:ascii="Arial" w:hAnsi="Arial" w:cs="Arial"/>
        </w:rPr>
      </w:pPr>
      <w:r>
        <w:rPr>
          <w:rFonts w:ascii="Arial" w:hAnsi="Arial" w:cs="Arial"/>
        </w:rPr>
        <w:t>__________________________</w:t>
      </w:r>
    </w:p>
    <w:sectPr w:rsidR="00FF39AB" w:rsidRPr="00C91D33">
      <w:headerReference w:type="default" r:id="rId7"/>
      <w:footerReference w:type="first" r:id="rId8"/>
      <w:pgSz w:w="11906" w:h="16838"/>
      <w:pgMar w:top="1418" w:right="56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D8" w:rsidRDefault="001D23D8">
      <w:r>
        <w:separator/>
      </w:r>
    </w:p>
  </w:endnote>
  <w:endnote w:type="continuationSeparator" w:id="0">
    <w:p w:rsidR="001D23D8" w:rsidRDefault="001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5" w:rsidRDefault="00575995">
    <w:pPr>
      <w:pStyle w:val="Fuzeile"/>
      <w:jc w:val="right"/>
    </w:pPr>
    <w:r>
      <w:rPr>
        <w:rFonts w:ascii="Arial" w:hAnsi="Arial" w:cs="Arial"/>
        <w:sz w:val="22"/>
        <w:szCs w:val="22"/>
        <w:lang w:eastAsia="de-DE"/>
      </w:rPr>
      <w:t>- 2 -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D8" w:rsidRDefault="001D23D8">
      <w:r>
        <w:separator/>
      </w:r>
    </w:p>
  </w:footnote>
  <w:footnote w:type="continuationSeparator" w:id="0">
    <w:p w:rsidR="001D23D8" w:rsidRDefault="001D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5" w:rsidRPr="00C91D33" w:rsidRDefault="00575995">
    <w:pPr>
      <w:pStyle w:val="Kopfzeile"/>
      <w:jc w:val="center"/>
      <w:rPr>
        <w:rFonts w:ascii="Arial" w:hAnsi="Arial" w:cs="Arial"/>
        <w:sz w:val="24"/>
        <w:szCs w:val="24"/>
      </w:rPr>
    </w:pPr>
    <w:r w:rsidRPr="00C91D33">
      <w:rPr>
        <w:rStyle w:val="Seitenzahl"/>
        <w:rFonts w:ascii="Arial" w:hAnsi="Arial" w:cs="Arial"/>
        <w:sz w:val="24"/>
        <w:szCs w:val="24"/>
      </w:rPr>
      <w:fldChar w:fldCharType="begin"/>
    </w:r>
    <w:r w:rsidRPr="00C91D33">
      <w:rPr>
        <w:rStyle w:val="Seitenzahl"/>
        <w:rFonts w:ascii="Arial" w:hAnsi="Arial" w:cs="Arial"/>
        <w:sz w:val="24"/>
        <w:szCs w:val="24"/>
      </w:rPr>
      <w:instrText xml:space="preserve"> PAGE </w:instrText>
    </w:r>
    <w:r w:rsidRPr="00C91D33">
      <w:rPr>
        <w:rStyle w:val="Seitenzahl"/>
        <w:rFonts w:ascii="Arial" w:hAnsi="Arial" w:cs="Arial"/>
        <w:sz w:val="24"/>
        <w:szCs w:val="24"/>
      </w:rPr>
      <w:fldChar w:fldCharType="separate"/>
    </w:r>
    <w:r w:rsidR="00CB52B8">
      <w:rPr>
        <w:rStyle w:val="Seitenzahl"/>
        <w:rFonts w:ascii="Arial" w:hAnsi="Arial" w:cs="Arial"/>
        <w:noProof/>
        <w:sz w:val="24"/>
        <w:szCs w:val="24"/>
      </w:rPr>
      <w:t>2</w:t>
    </w:r>
    <w:r w:rsidRPr="00C91D33">
      <w:rPr>
        <w:rStyle w:val="Seitenzahl"/>
        <w:rFonts w:ascii="Arial" w:hAnsi="Arial" w:cs="Arial"/>
        <w:sz w:val="24"/>
        <w:szCs w:val="24"/>
      </w:rPr>
      <w:fldChar w:fldCharType="end"/>
    </w:r>
  </w:p>
  <w:p w:rsidR="00575995" w:rsidRDefault="005759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BCD1F4-5632-4434-A7F4-7B69ED873B8E}"/>
    <w:docVar w:name="dgnword-eventsink" w:val="89473360"/>
  </w:docVars>
  <w:rsids>
    <w:rsidRoot w:val="004048B0"/>
    <w:rsid w:val="00080F0F"/>
    <w:rsid w:val="000D559A"/>
    <w:rsid w:val="00122C8B"/>
    <w:rsid w:val="00130339"/>
    <w:rsid w:val="001D23D8"/>
    <w:rsid w:val="00200985"/>
    <w:rsid w:val="003264B9"/>
    <w:rsid w:val="004048B0"/>
    <w:rsid w:val="0047277D"/>
    <w:rsid w:val="004A02A5"/>
    <w:rsid w:val="00527EB7"/>
    <w:rsid w:val="005377E4"/>
    <w:rsid w:val="0057532B"/>
    <w:rsid w:val="00575995"/>
    <w:rsid w:val="00613357"/>
    <w:rsid w:val="006272F7"/>
    <w:rsid w:val="00644F4D"/>
    <w:rsid w:val="00682E13"/>
    <w:rsid w:val="00685BA9"/>
    <w:rsid w:val="0075079F"/>
    <w:rsid w:val="00761E91"/>
    <w:rsid w:val="00776968"/>
    <w:rsid w:val="0079260F"/>
    <w:rsid w:val="007C124C"/>
    <w:rsid w:val="007C4239"/>
    <w:rsid w:val="007E7E4D"/>
    <w:rsid w:val="00840C22"/>
    <w:rsid w:val="00876026"/>
    <w:rsid w:val="008D3655"/>
    <w:rsid w:val="009012B3"/>
    <w:rsid w:val="00905C5F"/>
    <w:rsid w:val="009143E5"/>
    <w:rsid w:val="00976D6B"/>
    <w:rsid w:val="00A52644"/>
    <w:rsid w:val="00AD6E18"/>
    <w:rsid w:val="00AF531D"/>
    <w:rsid w:val="00B063C5"/>
    <w:rsid w:val="00B77574"/>
    <w:rsid w:val="00C20B1F"/>
    <w:rsid w:val="00C3290B"/>
    <w:rsid w:val="00C85D5F"/>
    <w:rsid w:val="00C91D33"/>
    <w:rsid w:val="00CB52B8"/>
    <w:rsid w:val="00CD7179"/>
    <w:rsid w:val="00D168BC"/>
    <w:rsid w:val="00E94E9E"/>
    <w:rsid w:val="00E96E68"/>
    <w:rsid w:val="00ED4F77"/>
    <w:rsid w:val="00F4778F"/>
    <w:rsid w:val="00F767DF"/>
    <w:rsid w:val="00FF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7A6911"/>
  <w15:chartTrackingRefBased/>
  <w15:docId w15:val="{17E6A0BC-F959-4D02-9448-EF92BA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pPr>
    <w:rPr>
      <w:lang w:eastAsia="zh-CN"/>
    </w:rPr>
  </w:style>
  <w:style w:type="paragraph" w:styleId="berschrift1">
    <w:name w:val="heading 1"/>
    <w:basedOn w:val="Standard"/>
    <w:next w:val="Standard"/>
    <w:qFormat/>
    <w:pPr>
      <w:keepNext/>
      <w:numPr>
        <w:numId w:val="1"/>
      </w:numPr>
      <w:autoSpaceDE/>
      <w:outlineLvl w:val="0"/>
    </w:pPr>
    <w:rPr>
      <w:rFonts w:ascii="Arial" w:hAnsi="Arial" w:cs="Arial"/>
      <w:b/>
      <w:bCs/>
      <w:sz w:val="24"/>
      <w:szCs w:val="24"/>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ascii="Cambria" w:hAnsi="Cambria" w:cs="Times New Roman"/>
      <w:b/>
      <w:bCs/>
      <w:i/>
      <w:iCs/>
      <w:sz w:val="28"/>
      <w:szCs w:val="28"/>
    </w:rPr>
  </w:style>
  <w:style w:type="character" w:customStyle="1" w:styleId="KopfzeileZchn">
    <w:name w:val="Kopfzeile Zchn"/>
    <w:rPr>
      <w:rFonts w:cs="Times New Roman"/>
      <w:sz w:val="20"/>
      <w:szCs w:val="20"/>
    </w:rPr>
  </w:style>
  <w:style w:type="character" w:styleId="Seitenzahl">
    <w:name w:val="page number"/>
    <w:rPr>
      <w:rFonts w:cs="Times New Roman"/>
    </w:rPr>
  </w:style>
  <w:style w:type="character" w:customStyle="1" w:styleId="FuzeileZchn">
    <w:name w:val="Fußzeile Zchn"/>
    <w:rPr>
      <w:rFonts w:cs="Times New Roman"/>
      <w:sz w:val="20"/>
      <w:szCs w:val="20"/>
    </w:rPr>
  </w:style>
  <w:style w:type="character" w:styleId="Hyperlink">
    <w:name w:val="Hyperlink"/>
    <w:rPr>
      <w:rFonts w:cs="Times New Roman"/>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pPr>
      <w:autoSpaceDE/>
      <w:spacing w:before="280" w:after="280"/>
    </w:pPr>
    <w:rPr>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pfzeilelinks">
    <w:name w:val="Kopfzeile links"/>
    <w:basedOn w:val="Standard"/>
    <w:pPr>
      <w:suppressLineNumbers/>
      <w:tabs>
        <w:tab w:val="center" w:pos="5046"/>
        <w:tab w:val="right" w:pos="10092"/>
      </w:tabs>
    </w:pPr>
  </w:style>
  <w:style w:type="paragraph" w:customStyle="1" w:styleId="Default">
    <w:name w:val="Default"/>
    <w:rsid w:val="00FF39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Justiz Land NRW</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J001833</dc:creator>
  <cp:keywords/>
  <cp:lastModifiedBy>Schmitz-Werner, Tanja</cp:lastModifiedBy>
  <cp:revision>4</cp:revision>
  <cp:lastPrinted>2019-11-19T09:27:00Z</cp:lastPrinted>
  <dcterms:created xsi:type="dcterms:W3CDTF">2022-12-22T12:56:00Z</dcterms:created>
  <dcterms:modified xsi:type="dcterms:W3CDTF">2022-12-22T15:08:00Z</dcterms:modified>
</cp:coreProperties>
</file>