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05581" w14:textId="565488AE" w:rsidR="00C2151A" w:rsidRDefault="0025780A">
      <w:pPr>
        <w:ind w:left="-5"/>
      </w:pPr>
      <w:r>
        <w:t xml:space="preserve">Name, Vorname:  </w:t>
      </w:r>
    </w:p>
    <w:p w14:paraId="3BECF9D3" w14:textId="77777777" w:rsidR="00C2151A" w:rsidRDefault="0025780A">
      <w:pPr>
        <w:ind w:left="-5"/>
      </w:pPr>
      <w:r>
        <w:t xml:space="preserve">Straße:  </w:t>
      </w:r>
    </w:p>
    <w:p w14:paraId="0D38E3D5" w14:textId="77777777" w:rsidR="00C2151A" w:rsidRDefault="0025780A">
      <w:pPr>
        <w:ind w:left="-5"/>
      </w:pPr>
      <w:r>
        <w:t xml:space="preserve">PLZ, Wohnort:  </w:t>
      </w:r>
    </w:p>
    <w:p w14:paraId="5A891421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57D62734" w14:textId="77777777" w:rsidR="00C2151A" w:rsidRDefault="0025780A">
      <w:pPr>
        <w:ind w:left="-5"/>
      </w:pPr>
      <w:r>
        <w:t xml:space="preserve">Personalnummer:  </w:t>
      </w:r>
    </w:p>
    <w:p w14:paraId="4DAAE156" w14:textId="77777777" w:rsidR="00C2151A" w:rsidRDefault="0025780A">
      <w:pPr>
        <w:ind w:left="-5"/>
      </w:pPr>
      <w:r>
        <w:t xml:space="preserve">Eingestellt bei der Polizei Hamburg am: </w:t>
      </w:r>
    </w:p>
    <w:p w14:paraId="2F938C37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4A76EA01" w14:textId="77777777" w:rsidR="00C2151A" w:rsidRDefault="0025780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EFC01E7" w14:textId="77777777" w:rsidR="00C2151A" w:rsidRDefault="0025780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4E1D715" w14:textId="77777777" w:rsidR="00C2151A" w:rsidRDefault="0025780A">
      <w:pPr>
        <w:ind w:left="-5"/>
      </w:pPr>
      <w:r>
        <w:t xml:space="preserve">Polizei Hamburg </w:t>
      </w:r>
    </w:p>
    <w:p w14:paraId="57050423" w14:textId="77777777" w:rsidR="00C2151A" w:rsidRDefault="0025780A">
      <w:pPr>
        <w:ind w:left="-5"/>
      </w:pPr>
      <w:r>
        <w:t xml:space="preserve">Personalabteilung  </w:t>
      </w:r>
    </w:p>
    <w:p w14:paraId="767CA5CD" w14:textId="40F061CD" w:rsidR="00C2151A" w:rsidRDefault="0025780A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19"/>
        </w:tabs>
        <w:ind w:left="-15" w:firstLine="0"/>
        <w:jc w:val="left"/>
      </w:pPr>
      <w:r>
        <w:t xml:space="preserve">PERS 3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472A29">
        <w:t xml:space="preserve"> </w:t>
      </w:r>
      <w:bookmarkStart w:id="0" w:name="_GoBack"/>
      <w:bookmarkEnd w:id="0"/>
      <w:r>
        <w:t xml:space="preserve">Datum: </w:t>
      </w:r>
    </w:p>
    <w:p w14:paraId="26F1A9AD" w14:textId="77777777" w:rsidR="00C2151A" w:rsidRDefault="0025780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0072399" w14:textId="77777777" w:rsidR="00C2151A" w:rsidRDefault="0025780A">
      <w:pPr>
        <w:spacing w:after="3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1B65E02" w14:textId="3EF9E10E" w:rsidR="00BC00B2" w:rsidRPr="00BC00B2" w:rsidRDefault="00BC00B2" w:rsidP="00DE6C6F">
      <w:pPr>
        <w:spacing w:after="0" w:line="360" w:lineRule="auto"/>
        <w:ind w:left="0" w:firstLine="0"/>
        <w:rPr>
          <w:b/>
          <w:bCs/>
        </w:rPr>
      </w:pPr>
      <w:r w:rsidRPr="00BC00B2">
        <w:rPr>
          <w:b/>
          <w:bCs/>
        </w:rPr>
        <w:t xml:space="preserve">Widerspruch gegen die Besoldung/Versorgung im Jahr 2020 und </w:t>
      </w:r>
      <w:r w:rsidR="00DE6C6F">
        <w:rPr>
          <w:b/>
          <w:bCs/>
        </w:rPr>
        <w:t xml:space="preserve">in </w:t>
      </w:r>
      <w:r w:rsidRPr="00BC00B2">
        <w:rPr>
          <w:b/>
          <w:bCs/>
        </w:rPr>
        <w:t>frühere</w:t>
      </w:r>
      <w:r w:rsidR="00DE6C6F">
        <w:rPr>
          <w:b/>
          <w:bCs/>
        </w:rPr>
        <w:t>n</w:t>
      </w:r>
      <w:r w:rsidRPr="00BC00B2">
        <w:rPr>
          <w:b/>
          <w:bCs/>
        </w:rPr>
        <w:t xml:space="preserve"> Jahre</w:t>
      </w:r>
      <w:r w:rsidR="00DE6C6F">
        <w:rPr>
          <w:b/>
          <w:bCs/>
        </w:rPr>
        <w:t>n ab 01.01.2013 bis 31.12.2019</w:t>
      </w:r>
      <w:r w:rsidRPr="00BC00B2">
        <w:rPr>
          <w:b/>
          <w:bCs/>
        </w:rPr>
        <w:t xml:space="preserve"> </w:t>
      </w:r>
    </w:p>
    <w:p w14:paraId="2AE7ED89" w14:textId="25AD7C2B" w:rsidR="00C2151A" w:rsidRPr="00BC00B2" w:rsidRDefault="00BC00B2" w:rsidP="00DE6C6F">
      <w:pPr>
        <w:spacing w:after="0" w:line="360" w:lineRule="auto"/>
        <w:ind w:left="0" w:firstLine="0"/>
        <w:rPr>
          <w:b/>
          <w:bCs/>
        </w:rPr>
      </w:pPr>
      <w:r w:rsidRPr="00BC00B2">
        <w:rPr>
          <w:b/>
          <w:bCs/>
        </w:rPr>
        <w:t>Antrag auf Wiedereinsetzung in den vorigen Stand</w:t>
      </w:r>
    </w:p>
    <w:p w14:paraId="0B81506C" w14:textId="77777777" w:rsidR="00BC00B2" w:rsidRDefault="00BC00B2" w:rsidP="00DE6C6F">
      <w:pPr>
        <w:spacing w:after="0" w:line="360" w:lineRule="auto"/>
        <w:ind w:left="0" w:firstLine="0"/>
      </w:pPr>
    </w:p>
    <w:p w14:paraId="0A613E08" w14:textId="1708F935" w:rsidR="00DE6C6F" w:rsidRDefault="00DE6C6F" w:rsidP="00DE6C6F">
      <w:pPr>
        <w:spacing w:line="360" w:lineRule="auto"/>
        <w:ind w:left="-5"/>
      </w:pPr>
      <w:r w:rsidRPr="00DE6C6F">
        <w:t>Sehr geehrte Damen und Herren,</w:t>
      </w:r>
    </w:p>
    <w:p w14:paraId="4E4D227F" w14:textId="77777777" w:rsidR="00DE6C6F" w:rsidRPr="00DE6C6F" w:rsidRDefault="00DE6C6F" w:rsidP="00DE6C6F">
      <w:pPr>
        <w:spacing w:line="360" w:lineRule="auto"/>
        <w:ind w:left="-5"/>
      </w:pPr>
    </w:p>
    <w:p w14:paraId="23E4CF36" w14:textId="113AE8F7" w:rsidR="000B4CBD" w:rsidRDefault="00DE6C6F" w:rsidP="00DE6C6F">
      <w:pPr>
        <w:spacing w:line="360" w:lineRule="auto"/>
        <w:ind w:left="-5"/>
      </w:pPr>
      <w:r w:rsidRPr="00DE6C6F">
        <w:t xml:space="preserve">hiermit </w:t>
      </w:r>
      <w:r w:rsidR="000B4CBD">
        <w:t xml:space="preserve">lege </w:t>
      </w:r>
      <w:r w:rsidRPr="00DE6C6F">
        <w:t>ich ergänzend zu meinem Widerspruch vom</w:t>
      </w:r>
      <w:r>
        <w:t>…………….</w:t>
      </w:r>
      <w:r w:rsidRPr="00DE6C6F">
        <w:t xml:space="preserve"> gegen die</w:t>
      </w:r>
      <w:r>
        <w:t xml:space="preserve"> </w:t>
      </w:r>
      <w:r w:rsidRPr="00DE6C6F">
        <w:t>Höhe meiner Besoldung für das Jahr 2020 und frühere Jahre</w:t>
      </w:r>
      <w:r w:rsidR="000B4CBD">
        <w:t xml:space="preserve"> zur Klarstellung vorsorglich nochmals ausdrücklich</w:t>
      </w:r>
      <w:r w:rsidR="00C90B36">
        <w:t xml:space="preserve"> </w:t>
      </w:r>
    </w:p>
    <w:p w14:paraId="1C080667" w14:textId="77777777" w:rsidR="00C90B36" w:rsidRDefault="00C90B36" w:rsidP="00DE6C6F">
      <w:pPr>
        <w:spacing w:line="360" w:lineRule="auto"/>
        <w:ind w:left="-5"/>
      </w:pPr>
    </w:p>
    <w:p w14:paraId="49B762EA" w14:textId="77777777" w:rsidR="000B4CBD" w:rsidRPr="000B4CBD" w:rsidRDefault="000B4CBD" w:rsidP="000B4CBD">
      <w:pPr>
        <w:spacing w:line="360" w:lineRule="auto"/>
        <w:ind w:left="-5"/>
        <w:jc w:val="center"/>
        <w:rPr>
          <w:b/>
          <w:bCs/>
        </w:rPr>
      </w:pPr>
      <w:r w:rsidRPr="000B4CBD">
        <w:rPr>
          <w:b/>
          <w:bCs/>
        </w:rPr>
        <w:t>Widerspruch</w:t>
      </w:r>
    </w:p>
    <w:p w14:paraId="7B8A6049" w14:textId="77777777" w:rsidR="000B4CBD" w:rsidRDefault="000B4CBD" w:rsidP="00DE6C6F">
      <w:pPr>
        <w:spacing w:line="360" w:lineRule="auto"/>
        <w:ind w:left="-5"/>
      </w:pPr>
    </w:p>
    <w:p w14:paraId="39667A0C" w14:textId="64457BD9" w:rsidR="00DE6C6F" w:rsidRDefault="000B4CBD" w:rsidP="00DE6C6F">
      <w:pPr>
        <w:spacing w:line="360" w:lineRule="auto"/>
        <w:ind w:left="-5"/>
      </w:pPr>
      <w:r>
        <w:t xml:space="preserve">auch gegen die </w:t>
      </w:r>
      <w:proofErr w:type="spellStart"/>
      <w:r>
        <w:t>Bezügemitteilungen</w:t>
      </w:r>
      <w:proofErr w:type="spellEnd"/>
      <w:r>
        <w:t xml:space="preserve"> ab 01.01.2013 bis einschließlich Dezember 2019 ein und beantrage bezogen auf diesen Widerspruch </w:t>
      </w:r>
      <w:r w:rsidR="00DE6C6F">
        <w:t>sowie meine</w:t>
      </w:r>
      <w:r>
        <w:t>n</w:t>
      </w:r>
      <w:r w:rsidR="00DE6C6F">
        <w:t xml:space="preserve"> </w:t>
      </w:r>
      <w:r>
        <w:t xml:space="preserve">bereits gestellten </w:t>
      </w:r>
      <w:r w:rsidR="00DE6C6F">
        <w:t xml:space="preserve">Antrag, </w:t>
      </w:r>
      <w:r w:rsidR="003B6759" w:rsidRPr="003B6759">
        <w:t>mir eine amtsangemessene Besoldung/Versorgung ab dem 01.01.2013 bis zum 31.12.2019 zu gewähren</w:t>
      </w:r>
      <w:r w:rsidR="003B6759">
        <w:t>, die</w:t>
      </w:r>
      <w:r w:rsidR="003B6759" w:rsidRPr="003B6759">
        <w:t xml:space="preserve"> </w:t>
      </w:r>
    </w:p>
    <w:p w14:paraId="21CB5DBF" w14:textId="77777777" w:rsidR="00DE6C6F" w:rsidRPr="00DE6C6F" w:rsidRDefault="00DE6C6F" w:rsidP="00DE6C6F">
      <w:pPr>
        <w:spacing w:line="360" w:lineRule="auto"/>
        <w:ind w:left="-5"/>
      </w:pPr>
    </w:p>
    <w:p w14:paraId="2B64F401" w14:textId="69C96EC4" w:rsidR="00DE6C6F" w:rsidRPr="00DE6C6F" w:rsidRDefault="00DE6C6F" w:rsidP="00DE6C6F">
      <w:pPr>
        <w:spacing w:line="360" w:lineRule="auto"/>
        <w:ind w:left="-5"/>
        <w:jc w:val="center"/>
        <w:rPr>
          <w:b/>
          <w:bCs/>
        </w:rPr>
      </w:pPr>
      <w:r w:rsidRPr="00DE6C6F">
        <w:rPr>
          <w:b/>
          <w:bCs/>
        </w:rPr>
        <w:t>Wiedereinsetzung in den vorigen Stand</w:t>
      </w:r>
      <w:r w:rsidR="003B6759">
        <w:rPr>
          <w:b/>
          <w:bCs/>
        </w:rPr>
        <w:t>.</w:t>
      </w:r>
    </w:p>
    <w:p w14:paraId="2BEB10DD" w14:textId="77777777" w:rsidR="00DE6C6F" w:rsidRPr="00DE6C6F" w:rsidRDefault="00DE6C6F" w:rsidP="00DE6C6F">
      <w:pPr>
        <w:spacing w:line="360" w:lineRule="auto"/>
        <w:ind w:left="-5"/>
      </w:pPr>
    </w:p>
    <w:p w14:paraId="4E65613E" w14:textId="3518D0A5" w:rsidR="00DE6C6F" w:rsidRDefault="00DE6C6F" w:rsidP="00DE6C6F">
      <w:pPr>
        <w:spacing w:line="360" w:lineRule="auto"/>
        <w:ind w:left="-5"/>
      </w:pPr>
      <w:r w:rsidRPr="00DE6C6F">
        <w:t>Aufgrund der Kü</w:t>
      </w:r>
      <w:r>
        <w:t>r</w:t>
      </w:r>
      <w:r w:rsidRPr="00DE6C6F">
        <w:t>zung bzw. Streichung der Sonde</w:t>
      </w:r>
      <w:r>
        <w:t>r</w:t>
      </w:r>
      <w:r w:rsidRPr="00DE6C6F">
        <w:t>zahlung in 2011 hatten sich Senat und der</w:t>
      </w:r>
      <w:r>
        <w:t xml:space="preserve"> </w:t>
      </w:r>
      <w:proofErr w:type="spellStart"/>
      <w:r w:rsidRPr="00DE6C6F">
        <w:t>dbb</w:t>
      </w:r>
      <w:proofErr w:type="spellEnd"/>
      <w:r w:rsidRPr="00DE6C6F">
        <w:t xml:space="preserve"> </w:t>
      </w:r>
      <w:proofErr w:type="spellStart"/>
      <w:r w:rsidRPr="00DE6C6F">
        <w:t>hamburg</w:t>
      </w:r>
      <w:proofErr w:type="spellEnd"/>
      <w:r w:rsidRPr="00DE6C6F">
        <w:t xml:space="preserve"> </w:t>
      </w:r>
      <w:r w:rsidR="003B6759">
        <w:t xml:space="preserve">sowie weitere Gewerkschaften und Berufsverbände (u.a. der BDK) </w:t>
      </w:r>
      <w:r w:rsidRPr="00DE6C6F">
        <w:t xml:space="preserve">darauf geeinigt, dass </w:t>
      </w:r>
      <w:proofErr w:type="gramStart"/>
      <w:r w:rsidR="003B6759">
        <w:t>diese</w:t>
      </w:r>
      <w:r w:rsidRPr="00DE6C6F">
        <w:t xml:space="preserve"> sogenannte Musterklagen</w:t>
      </w:r>
      <w:proofErr w:type="gramEnd"/>
      <w:r w:rsidRPr="00DE6C6F">
        <w:t xml:space="preserve"> führen </w:t>
      </w:r>
      <w:r w:rsidR="003B6759">
        <w:t>werden</w:t>
      </w:r>
      <w:r w:rsidR="003B6759" w:rsidRPr="00DE6C6F">
        <w:t xml:space="preserve"> </w:t>
      </w:r>
      <w:r w:rsidRPr="00DE6C6F">
        <w:t>und</w:t>
      </w:r>
      <w:r>
        <w:t xml:space="preserve"> </w:t>
      </w:r>
      <w:r w:rsidR="003B6759">
        <w:t xml:space="preserve">der Senat </w:t>
      </w:r>
      <w:r w:rsidRPr="00DE6C6F">
        <w:t>diese Musterklagen dann für alle vergleichbaren Fallkonstellationen gegen sich gelten lässt.</w:t>
      </w:r>
    </w:p>
    <w:p w14:paraId="7DB3C412" w14:textId="77777777" w:rsidR="00DE6C6F" w:rsidRPr="00DE6C6F" w:rsidRDefault="00DE6C6F" w:rsidP="00DE6C6F">
      <w:pPr>
        <w:spacing w:line="360" w:lineRule="auto"/>
        <w:ind w:left="-5"/>
      </w:pPr>
    </w:p>
    <w:p w14:paraId="52F7BC51" w14:textId="39F14C65" w:rsidR="00DE6C6F" w:rsidRDefault="00DE6C6F" w:rsidP="00DE6C6F">
      <w:pPr>
        <w:spacing w:line="360" w:lineRule="auto"/>
        <w:ind w:left="-5"/>
      </w:pPr>
      <w:r>
        <w:t>I</w:t>
      </w:r>
      <w:r w:rsidRPr="00DE6C6F">
        <w:t xml:space="preserve">n der </w:t>
      </w:r>
      <w:proofErr w:type="spellStart"/>
      <w:r w:rsidRPr="00DE6C6F">
        <w:t>Bezügemitteilung</w:t>
      </w:r>
      <w:proofErr w:type="spellEnd"/>
      <w:r w:rsidRPr="00DE6C6F">
        <w:t xml:space="preserve"> für Dezember 2011 wurde dies nach meinem Verständnis auf alle</w:t>
      </w:r>
      <w:r>
        <w:t xml:space="preserve"> </w:t>
      </w:r>
      <w:r w:rsidRPr="00DE6C6F">
        <w:t>Besoldungs-/</w:t>
      </w:r>
      <w:r>
        <w:t>V</w:t>
      </w:r>
      <w:r w:rsidRPr="00DE6C6F">
        <w:t>ersorgungsempfänger ausgedehnt und ausdrücklich auf die Einrede der</w:t>
      </w:r>
      <w:r>
        <w:t xml:space="preserve"> </w:t>
      </w:r>
      <w:r w:rsidRPr="00DE6C6F">
        <w:t xml:space="preserve">Verjährung verzichtet. </w:t>
      </w:r>
      <w:r w:rsidR="003B6759">
        <w:t>Ausschließlich im</w:t>
      </w:r>
      <w:r w:rsidRPr="00DE6C6F">
        <w:t xml:space="preserve"> Vertrauen hierauf hatte ich für die zurückliegenden Jahre</w:t>
      </w:r>
      <w:r w:rsidR="00291FE3">
        <w:t xml:space="preserve"> ab 2011</w:t>
      </w:r>
      <w:r w:rsidR="003B6759">
        <w:t xml:space="preserve">, d.h. </w:t>
      </w:r>
      <w:r w:rsidR="00291FE3">
        <w:t xml:space="preserve">auch </w:t>
      </w:r>
      <w:r w:rsidR="003B6759">
        <w:t xml:space="preserve">für die Zeit vom 01.01.2013 bis 31.12.2019, </w:t>
      </w:r>
      <w:r w:rsidRPr="00DE6C6F">
        <w:t>den</w:t>
      </w:r>
      <w:r>
        <w:t xml:space="preserve"> </w:t>
      </w:r>
      <w:r w:rsidRPr="00DE6C6F">
        <w:t>Widerspruch nicht erhoben bzw. den Antrag nicht gestellt</w:t>
      </w:r>
      <w:r w:rsidR="003B6759">
        <w:t xml:space="preserve">, worauf ich bereits in meinem o.g. Widerspruchs- und Antragsschreiben betr. die </w:t>
      </w:r>
      <w:r w:rsidR="003B6759">
        <w:lastRenderedPageBreak/>
        <w:t>amtsangemessene Alimentation ab Januar 2020 und die Folgejahre hingewiesen habe</w:t>
      </w:r>
      <w:r w:rsidRPr="00DE6C6F">
        <w:t>.</w:t>
      </w:r>
      <w:r w:rsidR="003B6759">
        <w:t xml:space="preserve"> Die Richtigkeit dieses Sachvortrags versichere ich hiermit zur Glaubhaftmachung </w:t>
      </w:r>
      <w:r w:rsidR="00291FE3">
        <w:t xml:space="preserve">ausdrücklich </w:t>
      </w:r>
      <w:r w:rsidR="003B6759">
        <w:t>an Eides Statt.</w:t>
      </w:r>
    </w:p>
    <w:p w14:paraId="0343F2F4" w14:textId="77777777" w:rsidR="00DE6C6F" w:rsidRPr="00DE6C6F" w:rsidRDefault="00DE6C6F" w:rsidP="00DE6C6F">
      <w:pPr>
        <w:spacing w:line="360" w:lineRule="auto"/>
        <w:ind w:left="-5"/>
      </w:pPr>
    </w:p>
    <w:p w14:paraId="30EB2187" w14:textId="20EDB945" w:rsidR="00DE6C6F" w:rsidRDefault="00DE6C6F" w:rsidP="00DE6C6F">
      <w:pPr>
        <w:spacing w:line="360" w:lineRule="auto"/>
        <w:ind w:left="-5"/>
      </w:pPr>
      <w:r w:rsidRPr="00DE6C6F">
        <w:t xml:space="preserve">Vorsorglich ist deshalb im Hinblick auf meinen Widerspruch </w:t>
      </w:r>
      <w:r w:rsidR="003B6759">
        <w:t>sowie meine</w:t>
      </w:r>
      <w:r w:rsidR="00291FE3">
        <w:t>n</w:t>
      </w:r>
      <w:r w:rsidR="003B6759">
        <w:t xml:space="preserve"> Antrag auf </w:t>
      </w:r>
      <w:r w:rsidR="003B6759" w:rsidRPr="003B6759">
        <w:t>amtsangemessene Alimentation für die Zeit vom 01.01.2013 bis 31.12.2019</w:t>
      </w:r>
      <w:r w:rsidR="003B6759">
        <w:t xml:space="preserve"> </w:t>
      </w:r>
      <w:r w:rsidRPr="00DE6C6F">
        <w:t>Wiedereinsetzung in den vorigen</w:t>
      </w:r>
      <w:r>
        <w:t xml:space="preserve"> </w:t>
      </w:r>
      <w:r w:rsidRPr="00DE6C6F">
        <w:t>Stand zu gewähren. Der Antrag auf Wiedereinsetzung und der Widerspruch/Antrag auf</w:t>
      </w:r>
      <w:r>
        <w:t xml:space="preserve"> </w:t>
      </w:r>
      <w:r w:rsidRPr="00DE6C6F">
        <w:t>amtsangemessene Besoldung/</w:t>
      </w:r>
      <w:r>
        <w:t>V</w:t>
      </w:r>
      <w:r w:rsidRPr="00DE6C6F">
        <w:t>ersorgung sind auch für frühere Jahre beachtlich, da der</w:t>
      </w:r>
      <w:r>
        <w:t xml:space="preserve"> </w:t>
      </w:r>
      <w:r w:rsidRPr="00DE6C6F">
        <w:t>Antrag/die versäumte Handlung infolge höherer Gewalt unmöglich war</w:t>
      </w:r>
      <w:r w:rsidR="00291FE3">
        <w:t>, vgl. § 60 Abs.</w:t>
      </w:r>
      <w:r w:rsidR="00032FFD">
        <w:t xml:space="preserve"> 3</w:t>
      </w:r>
      <w:r w:rsidR="00291FE3">
        <w:t xml:space="preserve"> VwGO</w:t>
      </w:r>
      <w:r w:rsidRPr="00DE6C6F">
        <w:t>. Denn die Versäumung</w:t>
      </w:r>
      <w:r>
        <w:t xml:space="preserve"> </w:t>
      </w:r>
      <w:r w:rsidRPr="00DE6C6F">
        <w:t xml:space="preserve">beruhte </w:t>
      </w:r>
      <w:r w:rsidR="00291FE3">
        <w:t xml:space="preserve">– wie bereits von mir vorgetragen - </w:t>
      </w:r>
      <w:r w:rsidRPr="00DE6C6F">
        <w:t>auf einem treuwidrigen Verhalten des Dienstherrn, falls die erteilte Zusage nunmehr</w:t>
      </w:r>
      <w:r>
        <w:t xml:space="preserve"> </w:t>
      </w:r>
      <w:r w:rsidRPr="00DE6C6F">
        <w:t xml:space="preserve">keine Wirkung für Folgejahre </w:t>
      </w:r>
      <w:r w:rsidR="00291FE3">
        <w:t xml:space="preserve">ab 2013 </w:t>
      </w:r>
      <w:r w:rsidRPr="00DE6C6F">
        <w:t>haben sollte. lm Hinblick auf den nunmehr mit der</w:t>
      </w:r>
      <w:r>
        <w:t xml:space="preserve"> </w:t>
      </w:r>
      <w:proofErr w:type="spellStart"/>
      <w:r w:rsidRPr="00DE6C6F">
        <w:t>Bezügemitteilung</w:t>
      </w:r>
      <w:proofErr w:type="spellEnd"/>
      <w:r w:rsidRPr="00DE6C6F">
        <w:t xml:space="preserve"> für Dezember 2020 erfolgten Hinweis ist die vorsorgliche Erhebung des</w:t>
      </w:r>
      <w:r>
        <w:t xml:space="preserve"> </w:t>
      </w:r>
      <w:r w:rsidRPr="00DE6C6F">
        <w:t xml:space="preserve">Widerspruchs/Stellung des Antrags - auch für frühere Jahre </w:t>
      </w:r>
      <w:r w:rsidR="00291FE3">
        <w:t>–</w:t>
      </w:r>
      <w:r w:rsidRPr="00DE6C6F">
        <w:t xml:space="preserve"> erforderlich</w:t>
      </w:r>
      <w:r w:rsidR="00291FE3">
        <w:t xml:space="preserve"> und zulässig</w:t>
      </w:r>
      <w:r w:rsidRPr="00DE6C6F">
        <w:t>.</w:t>
      </w:r>
    </w:p>
    <w:p w14:paraId="5AE94769" w14:textId="77777777" w:rsidR="00155BF2" w:rsidRPr="00DE6C6F" w:rsidRDefault="00155BF2" w:rsidP="00DE6C6F">
      <w:pPr>
        <w:spacing w:line="360" w:lineRule="auto"/>
        <w:ind w:left="-5"/>
      </w:pPr>
    </w:p>
    <w:p w14:paraId="041C83B5" w14:textId="42655B97" w:rsidR="00DE6C6F" w:rsidRDefault="00291FE3" w:rsidP="00DE6C6F">
      <w:pPr>
        <w:spacing w:line="360" w:lineRule="auto"/>
        <w:ind w:left="-5"/>
      </w:pPr>
      <w:r>
        <w:t>Ergänzend weise ich darauf hin, dass d</w:t>
      </w:r>
      <w:r w:rsidR="00DE6C6F" w:rsidRPr="00DE6C6F">
        <w:t>er bereits eingelegte Widerspruch vom</w:t>
      </w:r>
      <w:r>
        <w:t>……...</w:t>
      </w:r>
      <w:r w:rsidR="00DE6C6F" w:rsidRPr="00DE6C6F">
        <w:t xml:space="preserve"> sowie dieser </w:t>
      </w:r>
      <w:r>
        <w:t xml:space="preserve">Widerspruch und </w:t>
      </w:r>
      <w:r w:rsidR="00DE6C6F" w:rsidRPr="00DE6C6F">
        <w:t>Antrag auf</w:t>
      </w:r>
      <w:r w:rsidR="00DE6C6F">
        <w:t xml:space="preserve"> </w:t>
      </w:r>
      <w:r w:rsidR="00DE6C6F" w:rsidRPr="00DE6C6F">
        <w:t>Wiedereinsetzung in den vorigen Stand selbst im Fall einer Erfolglosigkeit auf Grund</w:t>
      </w:r>
      <w:r w:rsidR="00DE6C6F">
        <w:t xml:space="preserve"> </w:t>
      </w:r>
      <w:r w:rsidR="00DE6C6F" w:rsidRPr="00DE6C6F">
        <w:t xml:space="preserve">der Regelung des </w:t>
      </w:r>
      <w:r>
        <w:t>§</w:t>
      </w:r>
      <w:r w:rsidR="00DE6C6F" w:rsidRPr="00DE6C6F">
        <w:t xml:space="preserve"> 80 Abs. 1 Satz 3 Halbsatz 2 Nr. 1 </w:t>
      </w:r>
      <w:proofErr w:type="spellStart"/>
      <w:r w:rsidR="00DE6C6F" w:rsidRPr="00DE6C6F">
        <w:t>HmbVwVfG</w:t>
      </w:r>
      <w:proofErr w:type="spellEnd"/>
      <w:r w:rsidR="00DE6C6F" w:rsidRPr="00DE6C6F">
        <w:t xml:space="preserve"> nicht dazu führen</w:t>
      </w:r>
      <w:r w:rsidR="00810C63">
        <w:t xml:space="preserve"> dürfen</w:t>
      </w:r>
      <w:r w:rsidR="00DE6C6F" w:rsidRPr="00DE6C6F">
        <w:t xml:space="preserve">, dass </w:t>
      </w:r>
      <w:r w:rsidR="00810C63">
        <w:t xml:space="preserve">die Aufwendungen </w:t>
      </w:r>
      <w:r w:rsidR="00DE6C6F" w:rsidRPr="00DE6C6F">
        <w:t>der</w:t>
      </w:r>
      <w:r w:rsidR="00DE6C6F">
        <w:t xml:space="preserve"> </w:t>
      </w:r>
      <w:proofErr w:type="gramStart"/>
      <w:r w:rsidR="00DE6C6F" w:rsidRPr="00DE6C6F">
        <w:t>Behörde  zu</w:t>
      </w:r>
      <w:proofErr w:type="gramEnd"/>
      <w:r w:rsidR="00DE6C6F" w:rsidRPr="00DE6C6F">
        <w:t xml:space="preserve"> erstatten wären.</w:t>
      </w:r>
    </w:p>
    <w:p w14:paraId="7F21B496" w14:textId="77777777" w:rsidR="00DE6C6F" w:rsidRPr="00DE6C6F" w:rsidRDefault="00DE6C6F" w:rsidP="00DE6C6F">
      <w:pPr>
        <w:spacing w:line="360" w:lineRule="auto"/>
        <w:ind w:left="-5"/>
      </w:pPr>
    </w:p>
    <w:p w14:paraId="56582747" w14:textId="54F57B3D" w:rsidR="00C2151A" w:rsidRDefault="00DE6C6F" w:rsidP="00DE6C6F">
      <w:pPr>
        <w:spacing w:line="360" w:lineRule="auto"/>
        <w:ind w:left="-5"/>
      </w:pPr>
      <w:r w:rsidRPr="00DE6C6F">
        <w:t>Mit freundlichen Grüßen</w:t>
      </w:r>
    </w:p>
    <w:sectPr w:rsidR="00C2151A">
      <w:pgSz w:w="11906" w:h="16838"/>
      <w:pgMar w:top="1440" w:right="1123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1A"/>
    <w:rsid w:val="00032FFD"/>
    <w:rsid w:val="000B4CBD"/>
    <w:rsid w:val="00155BF2"/>
    <w:rsid w:val="001A1D66"/>
    <w:rsid w:val="0025780A"/>
    <w:rsid w:val="00291FE3"/>
    <w:rsid w:val="00305E5D"/>
    <w:rsid w:val="003B6759"/>
    <w:rsid w:val="00472A29"/>
    <w:rsid w:val="004E7B54"/>
    <w:rsid w:val="004F27B4"/>
    <w:rsid w:val="005C608F"/>
    <w:rsid w:val="00714410"/>
    <w:rsid w:val="007144E5"/>
    <w:rsid w:val="00810C63"/>
    <w:rsid w:val="00864B7D"/>
    <w:rsid w:val="00A62BB5"/>
    <w:rsid w:val="00A8294F"/>
    <w:rsid w:val="00B5231B"/>
    <w:rsid w:val="00BC00B2"/>
    <w:rsid w:val="00BE0E2B"/>
    <w:rsid w:val="00C2151A"/>
    <w:rsid w:val="00C90B36"/>
    <w:rsid w:val="00C92DCA"/>
    <w:rsid w:val="00DE6C6F"/>
    <w:rsid w:val="00E019CB"/>
    <w:rsid w:val="00E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A32A"/>
  <w15:docId w15:val="{5ECEB4C0-0EB3-401E-BF04-3EC86A50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08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Musterwiderspruch_2020_I_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Musterwiderspruch_2020_I_</dc:title>
  <dc:subject/>
  <dc:creator>Jan Reinecke</dc:creator>
  <cp:keywords/>
  <cp:lastModifiedBy>Reinecke, Jan</cp:lastModifiedBy>
  <cp:revision>2</cp:revision>
  <dcterms:created xsi:type="dcterms:W3CDTF">2021-02-25T15:07:00Z</dcterms:created>
  <dcterms:modified xsi:type="dcterms:W3CDTF">2021-02-25T15:07:00Z</dcterms:modified>
</cp:coreProperties>
</file>